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2" w:rsidRDefault="00650EC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开原市妇女发展规划（</w:t>
      </w:r>
      <w:r>
        <w:rPr>
          <w:rFonts w:ascii="黑体" w:eastAsia="黑体" w:hAnsi="黑体" w:cs="黑体" w:hint="eastAsia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年—</w:t>
      </w:r>
      <w:r>
        <w:rPr>
          <w:rFonts w:ascii="黑体" w:eastAsia="黑体" w:hAnsi="黑体" w:cs="黑体" w:hint="eastAsia"/>
          <w:sz w:val="44"/>
          <w:szCs w:val="44"/>
        </w:rPr>
        <w:t>2030</w:t>
      </w:r>
      <w:r>
        <w:rPr>
          <w:rFonts w:ascii="黑体" w:eastAsia="黑体" w:hAnsi="黑体" w:cs="黑体" w:hint="eastAsia"/>
          <w:sz w:val="44"/>
          <w:szCs w:val="44"/>
        </w:rPr>
        <w:t>年）和开原市儿童发展规划（</w:t>
      </w:r>
      <w:r>
        <w:rPr>
          <w:rFonts w:ascii="黑体" w:eastAsia="黑体" w:hAnsi="黑体" w:cs="黑体" w:hint="eastAsia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年—</w:t>
      </w:r>
      <w:r>
        <w:rPr>
          <w:rFonts w:ascii="黑体" w:eastAsia="黑体" w:hAnsi="黑体" w:cs="黑体" w:hint="eastAsia"/>
          <w:sz w:val="44"/>
          <w:szCs w:val="44"/>
        </w:rPr>
        <w:t>2030</w:t>
      </w:r>
      <w:r>
        <w:rPr>
          <w:rFonts w:ascii="黑体" w:eastAsia="黑体" w:hAnsi="黑体" w:cs="黑体" w:hint="eastAsia"/>
          <w:sz w:val="44"/>
          <w:szCs w:val="44"/>
        </w:rPr>
        <w:t>年</w:t>
      </w:r>
      <w:r w:rsidR="000767A6">
        <w:rPr>
          <w:rFonts w:ascii="黑体" w:eastAsia="黑体" w:hAnsi="黑体" w:cs="黑体" w:hint="eastAsia"/>
          <w:sz w:val="44"/>
          <w:szCs w:val="44"/>
        </w:rPr>
        <w:t>)</w:t>
      </w:r>
      <w:r>
        <w:rPr>
          <w:rFonts w:ascii="黑体" w:eastAsia="黑体" w:hAnsi="黑体" w:cs="黑体" w:hint="eastAsia"/>
          <w:sz w:val="44"/>
          <w:szCs w:val="44"/>
        </w:rPr>
        <w:t>政策解读</w:t>
      </w:r>
    </w:p>
    <w:p w:rsidR="00021E82" w:rsidRDefault="00021E82">
      <w:pPr>
        <w:rPr>
          <w:rFonts w:ascii="仿宋" w:eastAsia="仿宋" w:hAnsi="仿宋" w:cs="仿宋"/>
          <w:sz w:val="32"/>
          <w:szCs w:val="32"/>
        </w:rPr>
      </w:pPr>
    </w:p>
    <w:p w:rsidR="00021E82" w:rsidRDefault="00650EC7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一、编制目的及行文依据</w:t>
      </w:r>
    </w:p>
    <w:p w:rsidR="00021E82" w:rsidRDefault="00650EC7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党中央、国务院始终高度重视妇女儿童事业发展。从上世纪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年代，国务院先后制定实施了四个周期的中国妇女、儿童发展纲要，有力推动了妇女儿童事业与经济社会协调发展。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月，国务院正式颁布实施《中国妇女发展纲要（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2030</w:t>
      </w:r>
      <w:r>
        <w:rPr>
          <w:rFonts w:ascii="仿宋" w:eastAsia="仿宋" w:hAnsi="仿宋" w:cs="仿宋" w:hint="eastAsia"/>
          <w:sz w:val="32"/>
          <w:szCs w:val="32"/>
        </w:rPr>
        <w:t>年）》和《中国儿童发展纲要（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2030</w:t>
      </w:r>
      <w:r>
        <w:rPr>
          <w:rFonts w:ascii="仿宋" w:eastAsia="仿宋" w:hAnsi="仿宋" w:cs="仿宋" w:hint="eastAsia"/>
          <w:sz w:val="32"/>
          <w:szCs w:val="32"/>
        </w:rPr>
        <w:t>年）》，确定了新时期妇女儿童发展的重点领域和阶段性目标，提出了保障妇女儿童权利的策略措施。《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日，辽宁省人民政府颁布实施《辽宁省妇女发展规划（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2030</w:t>
      </w:r>
      <w:r>
        <w:rPr>
          <w:rFonts w:ascii="仿宋" w:eastAsia="仿宋" w:hAnsi="仿宋" w:cs="仿宋" w:hint="eastAsia"/>
          <w:sz w:val="32"/>
          <w:szCs w:val="32"/>
        </w:rPr>
        <w:t>年）》和《辽宁省儿童发展规划（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2030</w:t>
      </w:r>
      <w:r>
        <w:rPr>
          <w:rFonts w:ascii="仿宋" w:eastAsia="仿宋" w:hAnsi="仿宋" w:cs="仿宋" w:hint="eastAsia"/>
          <w:sz w:val="32"/>
          <w:szCs w:val="32"/>
        </w:rPr>
        <w:t>年）》，为</w:t>
      </w:r>
      <w:r>
        <w:rPr>
          <w:rFonts w:ascii="仿宋" w:eastAsia="仿宋" w:hAnsi="仿宋" w:cs="仿宋" w:hint="eastAsia"/>
          <w:sz w:val="32"/>
          <w:szCs w:val="32"/>
        </w:rPr>
        <w:t>我市</w:t>
      </w:r>
      <w:r>
        <w:rPr>
          <w:rFonts w:ascii="仿宋" w:eastAsia="仿宋" w:hAnsi="仿宋" w:cs="仿宋" w:hint="eastAsia"/>
          <w:sz w:val="32"/>
          <w:szCs w:val="32"/>
        </w:rPr>
        <w:t>做好新时期妇女儿童工作提供了指导和遵循。我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深入贯彻落实党中央、</w:t>
      </w:r>
      <w:r>
        <w:rPr>
          <w:rFonts w:ascii="仿宋" w:eastAsia="仿宋" w:hAnsi="仿宋" w:cs="仿宋" w:hint="eastAsia"/>
          <w:sz w:val="32"/>
          <w:szCs w:val="32"/>
        </w:rPr>
        <w:t>省委市委</w:t>
      </w:r>
      <w:r>
        <w:rPr>
          <w:rFonts w:ascii="仿宋" w:eastAsia="仿宋" w:hAnsi="仿宋" w:cs="仿宋" w:hint="eastAsia"/>
          <w:sz w:val="32"/>
          <w:szCs w:val="32"/>
        </w:rPr>
        <w:t>对妇女儿童事业发展的部署，同步实施</w:t>
      </w:r>
      <w:r>
        <w:rPr>
          <w:rFonts w:ascii="仿宋" w:eastAsia="仿宋" w:hAnsi="仿宋" w:cs="仿宋" w:hint="eastAsia"/>
          <w:sz w:val="32"/>
          <w:szCs w:val="32"/>
        </w:rPr>
        <w:t>开原市</w:t>
      </w:r>
      <w:r>
        <w:rPr>
          <w:rFonts w:ascii="仿宋" w:eastAsia="仿宋" w:hAnsi="仿宋" w:cs="仿宋" w:hint="eastAsia"/>
          <w:sz w:val="32"/>
          <w:szCs w:val="32"/>
        </w:rPr>
        <w:t>妇女儿童发展规划，持续推动妇女儿童事业与经济社会协调发展。坚持男女平等基本国策和儿童优先原则，不断完善党委领导、政府主责、妇儿工委协调、多部门合作、全社会共同参与的妇女儿童工作机制，全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妇女儿童在政治、经济、文化、社会和家庭生活等领域享有的权利得到进一步保障。</w:t>
      </w:r>
    </w:p>
    <w:p w:rsidR="00021E82" w:rsidRDefault="00650EC7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二</w:t>
      </w:r>
      <w:r>
        <w:rPr>
          <w:rFonts w:ascii="仿宋" w:eastAsia="仿宋" w:hAnsi="仿宋" w:cs="仿宋" w:hint="eastAsia"/>
          <w:sz w:val="32"/>
          <w:szCs w:val="32"/>
        </w:rPr>
        <w:t>、主要内容</w:t>
      </w:r>
    </w:p>
    <w:p w:rsidR="00021E82" w:rsidRDefault="00650EC7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妇女发展规划和儿童发展规划均由“指导思想、基本原则和总体目标”“发展领域、主要目标和策略措施”“组织实施”“监测评估”四个部分组成。</w:t>
      </w:r>
      <w:r>
        <w:rPr>
          <w:rFonts w:ascii="仿宋" w:eastAsia="仿宋" w:hAnsi="仿宋" w:cs="仿宋" w:hint="eastAsia"/>
          <w:sz w:val="32"/>
          <w:szCs w:val="32"/>
        </w:rPr>
        <w:t>妇女发展规划设置健康、教育、经济、参与决策和管理、社会保障、家庭建设、环境、法律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个领域，增加了“妇女与家庭建设”领域，共提出</w:t>
      </w:r>
      <w:r>
        <w:rPr>
          <w:rFonts w:ascii="仿宋" w:eastAsia="仿宋" w:hAnsi="仿宋" w:cs="仿宋" w:hint="eastAsia"/>
          <w:sz w:val="32"/>
          <w:szCs w:val="32"/>
        </w:rPr>
        <w:t>79</w:t>
      </w:r>
      <w:r>
        <w:rPr>
          <w:rFonts w:ascii="仿宋" w:eastAsia="仿宋" w:hAnsi="仿宋" w:cs="仿宋" w:hint="eastAsia"/>
          <w:sz w:val="32"/>
          <w:szCs w:val="32"/>
        </w:rPr>
        <w:t>项主要目标和</w:t>
      </w:r>
      <w:r>
        <w:rPr>
          <w:rFonts w:ascii="仿宋" w:eastAsia="仿宋" w:hAnsi="仿宋" w:cs="仿宋" w:hint="eastAsia"/>
          <w:sz w:val="32"/>
          <w:szCs w:val="32"/>
        </w:rPr>
        <w:t>95</w:t>
      </w:r>
      <w:r>
        <w:rPr>
          <w:rFonts w:ascii="仿宋" w:eastAsia="仿宋" w:hAnsi="仿宋" w:cs="仿宋" w:hint="eastAsia"/>
          <w:sz w:val="32"/>
          <w:szCs w:val="32"/>
        </w:rPr>
        <w:t>项策略措施。儿童发展规划设置健康、安全、教育、福利、家庭、环境、法律保护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个领域，增加“儿童与安全”“儿童与家庭”两个领域，将“儿童与社会环境”领域扩展为“儿童与环境”领域，共提出</w:t>
      </w:r>
      <w:r>
        <w:rPr>
          <w:rFonts w:ascii="仿宋" w:eastAsia="仿宋" w:hAnsi="仿宋" w:cs="仿宋" w:hint="eastAsia"/>
          <w:sz w:val="32"/>
          <w:szCs w:val="32"/>
        </w:rPr>
        <w:t>71</w:t>
      </w:r>
      <w:r>
        <w:rPr>
          <w:rFonts w:ascii="仿宋" w:eastAsia="仿宋" w:hAnsi="仿宋" w:cs="仿宋" w:hint="eastAsia"/>
          <w:sz w:val="32"/>
          <w:szCs w:val="32"/>
        </w:rPr>
        <w:t>项主要目标和</w:t>
      </w:r>
      <w:r>
        <w:rPr>
          <w:rFonts w:ascii="仿宋" w:eastAsia="仿宋" w:hAnsi="仿宋" w:cs="仿宋" w:hint="eastAsia"/>
          <w:sz w:val="32"/>
          <w:szCs w:val="32"/>
        </w:rPr>
        <w:t>89</w:t>
      </w:r>
      <w:r>
        <w:rPr>
          <w:rFonts w:ascii="仿宋" w:eastAsia="仿宋" w:hAnsi="仿宋" w:cs="仿宋" w:hint="eastAsia"/>
          <w:sz w:val="32"/>
          <w:szCs w:val="32"/>
        </w:rPr>
        <w:t>项策略措施。</w:t>
      </w:r>
    </w:p>
    <w:sectPr w:rsidR="00021E82" w:rsidSect="00021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C7" w:rsidRDefault="00650EC7" w:rsidP="000767A6">
      <w:r>
        <w:separator/>
      </w:r>
    </w:p>
  </w:endnote>
  <w:endnote w:type="continuationSeparator" w:id="1">
    <w:p w:rsidR="00650EC7" w:rsidRDefault="00650EC7" w:rsidP="0007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C7" w:rsidRDefault="00650EC7" w:rsidP="000767A6">
      <w:r>
        <w:separator/>
      </w:r>
    </w:p>
  </w:footnote>
  <w:footnote w:type="continuationSeparator" w:id="1">
    <w:p w:rsidR="00650EC7" w:rsidRDefault="00650EC7" w:rsidP="00076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FjZGJkNTFiOGNhYTQ2ZjY2MmQzM2NmMmE1Zjc1M2IifQ=="/>
  </w:docVars>
  <w:rsids>
    <w:rsidRoot w:val="00021E82"/>
    <w:rsid w:val="00021E82"/>
    <w:rsid w:val="000767A6"/>
    <w:rsid w:val="00650EC7"/>
    <w:rsid w:val="6BD3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E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67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7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67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2022-10-17T01:48:00Z</dcterms:created>
  <dcterms:modified xsi:type="dcterms:W3CDTF">2022-10-17T07:59:00Z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22A72C726F25429085A6368F2919F3E7</vt:lpwstr>
  </property>
</Properties>
</file>