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2A" w:rsidRDefault="00136A2A" w:rsidP="00136A2A">
      <w:pPr>
        <w:jc w:val="center"/>
        <w:rPr>
          <w:sz w:val="44"/>
          <w:szCs w:val="44"/>
        </w:rPr>
      </w:pPr>
    </w:p>
    <w:p w:rsidR="002343E4" w:rsidRPr="00136A2A" w:rsidRDefault="00FA75AF" w:rsidP="00136A2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2018</w:t>
      </w:r>
      <w:r>
        <w:rPr>
          <w:rFonts w:hint="eastAsia"/>
          <w:sz w:val="44"/>
          <w:szCs w:val="44"/>
        </w:rPr>
        <w:t>年</w:t>
      </w:r>
      <w:r w:rsidR="00136A2A" w:rsidRPr="00136A2A">
        <w:rPr>
          <w:sz w:val="44"/>
          <w:szCs w:val="44"/>
        </w:rPr>
        <w:t>关于政府债务情况的说明</w:t>
      </w:r>
    </w:p>
    <w:p w:rsidR="00136A2A" w:rsidRDefault="00136A2A">
      <w:pPr>
        <w:rPr>
          <w:sz w:val="30"/>
          <w:szCs w:val="30"/>
        </w:rPr>
      </w:pPr>
    </w:p>
    <w:p w:rsidR="00136A2A" w:rsidRPr="00136A2A" w:rsidRDefault="00136A2A" w:rsidP="00136A2A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136A2A">
        <w:rPr>
          <w:rFonts w:asciiTheme="minorEastAsia" w:hAnsiTheme="minorEastAsia" w:hint="eastAsia"/>
          <w:sz w:val="30"/>
          <w:szCs w:val="30"/>
        </w:rPr>
        <w:t>省财政厅批准开原市2018年政府债务限额为458,463.00万元。</w:t>
      </w:r>
      <w:r w:rsidR="005E12F5">
        <w:rPr>
          <w:rFonts w:asciiTheme="minorEastAsia" w:hAnsiTheme="minorEastAsia" w:hint="eastAsia"/>
          <w:sz w:val="30"/>
          <w:szCs w:val="30"/>
        </w:rPr>
        <w:t>2018</w:t>
      </w:r>
      <w:r w:rsidRPr="00136A2A">
        <w:rPr>
          <w:rFonts w:asciiTheme="minorEastAsia" w:hAnsiTheme="minorEastAsia" w:hint="eastAsia"/>
          <w:sz w:val="30"/>
          <w:szCs w:val="30"/>
        </w:rPr>
        <w:t>年末我市地方政府负有偿还责任的债务余额为452,364.53万元。当年发行地方政府债券</w:t>
      </w:r>
      <w:r w:rsidR="005E12F5">
        <w:rPr>
          <w:rFonts w:asciiTheme="minorEastAsia" w:hAnsiTheme="minorEastAsia" w:hint="eastAsia"/>
          <w:sz w:val="30"/>
          <w:szCs w:val="30"/>
        </w:rPr>
        <w:t>6</w:t>
      </w:r>
      <w:r w:rsidR="00DE42A8">
        <w:rPr>
          <w:rFonts w:asciiTheme="minorEastAsia" w:hAnsiTheme="minorEastAsia" w:hint="eastAsia"/>
          <w:sz w:val="30"/>
          <w:szCs w:val="30"/>
        </w:rPr>
        <w:t>4,</w:t>
      </w:r>
      <w:r w:rsidR="005E12F5">
        <w:rPr>
          <w:rFonts w:asciiTheme="minorEastAsia" w:hAnsiTheme="minorEastAsia" w:hint="eastAsia"/>
          <w:sz w:val="30"/>
          <w:szCs w:val="30"/>
        </w:rPr>
        <w:t>000</w:t>
      </w:r>
      <w:r w:rsidR="00DE42A8">
        <w:rPr>
          <w:rFonts w:asciiTheme="minorEastAsia" w:hAnsiTheme="minorEastAsia" w:hint="eastAsia"/>
          <w:sz w:val="30"/>
          <w:szCs w:val="30"/>
        </w:rPr>
        <w:t>.00</w:t>
      </w:r>
      <w:r w:rsidRPr="00136A2A">
        <w:rPr>
          <w:rFonts w:asciiTheme="minorEastAsia" w:hAnsiTheme="minorEastAsia" w:hint="eastAsia"/>
          <w:sz w:val="30"/>
          <w:szCs w:val="30"/>
        </w:rPr>
        <w:t>万元，全部为置换债券。2018年偿还存量债务</w:t>
      </w:r>
      <w:r w:rsidR="00830526">
        <w:rPr>
          <w:rFonts w:asciiTheme="minorEastAsia" w:hAnsiTheme="minorEastAsia" w:hint="eastAsia"/>
          <w:sz w:val="30"/>
          <w:szCs w:val="30"/>
        </w:rPr>
        <w:t>64002.47</w:t>
      </w:r>
      <w:r w:rsidRPr="00136A2A">
        <w:rPr>
          <w:rFonts w:asciiTheme="minorEastAsia" w:hAnsiTheme="minorEastAsia" w:hint="eastAsia"/>
          <w:sz w:val="30"/>
          <w:szCs w:val="30"/>
        </w:rPr>
        <w:t>万元。</w:t>
      </w:r>
    </w:p>
    <w:sectPr w:rsidR="00136A2A" w:rsidRPr="00136A2A" w:rsidSect="00234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EC" w:rsidRDefault="00FC3DEC" w:rsidP="00136A2A">
      <w:r>
        <w:separator/>
      </w:r>
    </w:p>
  </w:endnote>
  <w:endnote w:type="continuationSeparator" w:id="1">
    <w:p w:rsidR="00FC3DEC" w:rsidRDefault="00FC3DEC" w:rsidP="0013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EC" w:rsidRDefault="00FC3DEC" w:rsidP="00136A2A">
      <w:r>
        <w:separator/>
      </w:r>
    </w:p>
  </w:footnote>
  <w:footnote w:type="continuationSeparator" w:id="1">
    <w:p w:rsidR="00FC3DEC" w:rsidRDefault="00FC3DEC" w:rsidP="00136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A2A"/>
    <w:rsid w:val="00136A2A"/>
    <w:rsid w:val="001E0737"/>
    <w:rsid w:val="002343E4"/>
    <w:rsid w:val="004B5559"/>
    <w:rsid w:val="005E12F5"/>
    <w:rsid w:val="00830526"/>
    <w:rsid w:val="00DE42A8"/>
    <w:rsid w:val="00F80414"/>
    <w:rsid w:val="00FA75AF"/>
    <w:rsid w:val="00FC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A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A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</cp:revision>
  <dcterms:created xsi:type="dcterms:W3CDTF">2019-09-17T02:00:00Z</dcterms:created>
  <dcterms:modified xsi:type="dcterms:W3CDTF">2021-05-28T06:13:00Z</dcterms:modified>
</cp:coreProperties>
</file>