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7" w:beforeLines="50" w:after="297" w:afterLines="50"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eastAsia="zh-CN"/>
        </w:rPr>
        <w:t>开原市人民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政府信息公开申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请表</w:t>
      </w:r>
    </w:p>
    <w:tbl>
      <w:tblPr>
        <w:tblStyle w:val="2"/>
        <w:tblpPr w:leftFromText="180" w:rightFromText="180" w:vertAnchor="text" w:horzAnchor="page" w:tblpX="1812" w:tblpY="5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683"/>
        <w:gridCol w:w="996"/>
        <w:gridCol w:w="368"/>
        <w:gridCol w:w="1546"/>
        <w:gridCol w:w="1184"/>
        <w:gridCol w:w="1279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59" w:rightChars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申请人信息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公民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姓    名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工作单位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证件名称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证件号码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　　真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法人或其它组织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名    称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法人代表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  <w:lang w:eastAsia="zh-CN"/>
              </w:rPr>
              <w:t>信用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代码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联系人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  真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8680" w:type="dxa"/>
            <w:gridSpan w:val="8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所需政府信息情况</w:t>
            </w:r>
          </w:p>
        </w:tc>
        <w:tc>
          <w:tcPr>
            <w:tcW w:w="16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60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FF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□纸质文本  　 　　□电子邮件  　　　　□光盘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注意事项：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公民提出申请时，应提供身份证复印件或扫描件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法人或者其他组织提出申请时，应提供统一社会信用代码证复印件或扫描件。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MWU3YjhhNTFhZGE5ODFmNTk5ZTJhZmYzNWIwNDkifQ=="/>
  </w:docVars>
  <w:rsids>
    <w:rsidRoot w:val="09200919"/>
    <w:rsid w:val="09200919"/>
    <w:rsid w:val="504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2023-08-17T04:07:00Z</dcterms:created>
  <dc:creator>徐诗孟</dc:creator>
  <cp:lastModifiedBy>徐诗孟</cp:lastModifiedBy>
  <dcterms:modified xsi:type="dcterms:W3CDTF">2023-08-17T04:08:41Z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145C33A4EBCB453A84CDD5914E7004D9_11</vt:lpwstr>
  </property>
</Properties>
</file>